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AD" w:rsidRDefault="00B244AD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0775B"/>
          <w:sz w:val="20"/>
          <w:szCs w:val="20"/>
        </w:rPr>
      </w:pPr>
    </w:p>
    <w:p w:rsidR="00B244AD" w:rsidRDefault="00B244AD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color w:val="000090"/>
          <w:szCs w:val="20"/>
        </w:rPr>
      </w:pPr>
    </w:p>
    <w:p w:rsidR="00B244AD" w:rsidRPr="0026656A" w:rsidRDefault="0026656A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90"/>
          <w:szCs w:val="20"/>
        </w:rPr>
      </w:pPr>
      <w:r>
        <w:rPr>
          <w:rFonts w:ascii="Helvetica" w:hAnsi="Helvetica" w:cs="Helvetica"/>
          <w:b/>
          <w:color w:val="000090"/>
          <w:szCs w:val="20"/>
        </w:rPr>
        <w:t xml:space="preserve">Intervenante : </w:t>
      </w:r>
      <w:r w:rsidR="00B244AD" w:rsidRPr="0026656A">
        <w:rPr>
          <w:rFonts w:ascii="Helvetica" w:hAnsi="Helvetica" w:cs="Helvetica"/>
          <w:color w:val="000090"/>
          <w:szCs w:val="20"/>
        </w:rPr>
        <w:t xml:space="preserve">Nathalie </w:t>
      </w:r>
      <w:proofErr w:type="spellStart"/>
      <w:r w:rsidR="00B244AD" w:rsidRPr="0026656A">
        <w:rPr>
          <w:rFonts w:ascii="Helvetica" w:hAnsi="Helvetica" w:cs="Helvetica"/>
          <w:color w:val="000090"/>
          <w:szCs w:val="20"/>
        </w:rPr>
        <w:t>Ehlig</w:t>
      </w:r>
      <w:proofErr w:type="spellEnd"/>
      <w:r w:rsidR="00B244AD" w:rsidRPr="0026656A">
        <w:rPr>
          <w:rFonts w:ascii="Helvetica" w:hAnsi="Helvetica" w:cs="Helvetica"/>
          <w:color w:val="000090"/>
          <w:szCs w:val="20"/>
        </w:rPr>
        <w:t xml:space="preserve"> </w:t>
      </w:r>
    </w:p>
    <w:p w:rsidR="00B244AD" w:rsidRPr="00B244AD" w:rsidRDefault="00B244AD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90"/>
          <w:szCs w:val="20"/>
        </w:rPr>
      </w:pPr>
      <w:r w:rsidRPr="00B244AD">
        <w:rPr>
          <w:rFonts w:ascii="Helvetica" w:hAnsi="Helvetica" w:cs="Helvetica"/>
          <w:color w:val="000090"/>
          <w:szCs w:val="20"/>
        </w:rPr>
        <w:t xml:space="preserve">Pratique le Yoga </w:t>
      </w:r>
      <w:proofErr w:type="spellStart"/>
      <w:r w:rsidRPr="00B244AD">
        <w:rPr>
          <w:rFonts w:ascii="Helvetica" w:hAnsi="Helvetica" w:cs="Helvetica"/>
          <w:color w:val="000090"/>
          <w:szCs w:val="20"/>
        </w:rPr>
        <w:t>Iyengar</w:t>
      </w:r>
      <w:proofErr w:type="spellEnd"/>
      <w:r w:rsidRPr="00B244AD">
        <w:rPr>
          <w:rFonts w:ascii="Helvetica" w:hAnsi="Helvetica" w:cs="Helvetica"/>
          <w:color w:val="000090"/>
          <w:szCs w:val="20"/>
        </w:rPr>
        <w:t xml:space="preserve"> depuis 20 ans</w:t>
      </w:r>
    </w:p>
    <w:p w:rsidR="00B244AD" w:rsidRPr="00B244AD" w:rsidRDefault="00B244AD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90"/>
          <w:szCs w:val="20"/>
        </w:rPr>
      </w:pPr>
      <w:r w:rsidRPr="00B244AD">
        <w:rPr>
          <w:rFonts w:ascii="Helvetica" w:hAnsi="Helvetica" w:cs="Helvetica"/>
          <w:color w:val="000090"/>
          <w:szCs w:val="20"/>
        </w:rPr>
        <w:t xml:space="preserve">Enseigne et poursuit sa formation </w:t>
      </w:r>
    </w:p>
    <w:p w:rsidR="00B244AD" w:rsidRDefault="00B244AD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0775B"/>
          <w:sz w:val="20"/>
          <w:szCs w:val="20"/>
        </w:rPr>
      </w:pPr>
    </w:p>
    <w:p w:rsidR="006D6E0B" w:rsidRDefault="006D6E0B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0775B"/>
          <w:sz w:val="20"/>
          <w:szCs w:val="20"/>
        </w:rPr>
      </w:pPr>
      <w:r>
        <w:rPr>
          <w:rFonts w:ascii="Helvetica" w:hAnsi="Helvetica" w:cs="Helvetica"/>
          <w:color w:val="A0775B"/>
          <w:sz w:val="20"/>
          <w:szCs w:val="20"/>
        </w:rPr>
        <w:t>Les cours s’adressent à tous, quels que soient l’âge et la condition physique.</w:t>
      </w:r>
    </w:p>
    <w:p w:rsidR="00CA547F" w:rsidRDefault="00CA547F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0775B"/>
          <w:sz w:val="20"/>
          <w:szCs w:val="20"/>
        </w:rPr>
      </w:pPr>
      <w:bookmarkStart w:id="0" w:name="_GoBack"/>
      <w:bookmarkEnd w:id="0"/>
    </w:p>
    <w:p w:rsidR="006D6E0B" w:rsidRDefault="006D6E0B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3D190D"/>
        </w:rPr>
      </w:pPr>
      <w:r>
        <w:rPr>
          <w:rFonts w:ascii="Helvetica" w:hAnsi="Helvetica" w:cs="Helvetica"/>
          <w:color w:val="3D190D"/>
        </w:rPr>
        <w:t>Qu’est-ce que le Yoga ?</w:t>
      </w:r>
    </w:p>
    <w:p w:rsidR="006D6E0B" w:rsidRDefault="006D6E0B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0775B"/>
          <w:sz w:val="20"/>
          <w:szCs w:val="20"/>
        </w:rPr>
      </w:pPr>
      <w:r>
        <w:rPr>
          <w:rFonts w:ascii="Helvetica" w:hAnsi="Helvetica" w:cs="Helvetica"/>
          <w:color w:val="A0775B"/>
          <w:sz w:val="20"/>
          <w:szCs w:val="20"/>
        </w:rPr>
        <w:t>Le Yoga est une discipline indienne ancienne basée sur la pratique de postures et des exercices de respiration.</w:t>
      </w:r>
    </w:p>
    <w:p w:rsidR="006D6E0B" w:rsidRDefault="006D6E0B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0775B"/>
          <w:sz w:val="20"/>
          <w:szCs w:val="20"/>
        </w:rPr>
      </w:pPr>
      <w:r>
        <w:rPr>
          <w:rFonts w:ascii="Helvetica" w:hAnsi="Helvetica" w:cs="Helvetica"/>
          <w:color w:val="A0775B"/>
          <w:sz w:val="20"/>
          <w:szCs w:val="20"/>
        </w:rPr>
        <w:t>Cette discipline rigoureuse et raffinée permet de dynamiser le corps et d’accéder à la libération du mental.</w:t>
      </w:r>
    </w:p>
    <w:p w:rsidR="00CA547F" w:rsidRDefault="00CA547F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0775B"/>
          <w:sz w:val="20"/>
          <w:szCs w:val="20"/>
        </w:rPr>
      </w:pPr>
    </w:p>
    <w:p w:rsidR="006D6E0B" w:rsidRDefault="006D6E0B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3D190D"/>
        </w:rPr>
      </w:pPr>
      <w:r>
        <w:rPr>
          <w:rFonts w:ascii="Helvetica" w:hAnsi="Helvetica" w:cs="Helvetica"/>
          <w:color w:val="3D190D"/>
        </w:rPr>
        <w:t>Comment est constitué un cours ?</w:t>
      </w:r>
    </w:p>
    <w:p w:rsidR="006D6E0B" w:rsidRDefault="006D6E0B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0775B"/>
          <w:sz w:val="20"/>
          <w:szCs w:val="20"/>
        </w:rPr>
      </w:pPr>
      <w:r>
        <w:rPr>
          <w:rFonts w:ascii="Helvetica" w:hAnsi="Helvetica" w:cs="Helvetica"/>
          <w:color w:val="A0775B"/>
          <w:sz w:val="20"/>
          <w:szCs w:val="20"/>
        </w:rPr>
        <w:t>Par un enchaînement de postures debout, assises et au sol qui permettent de travailler les diverses parties de son corps de manière symétrique et se termine par de la relaxation.</w:t>
      </w:r>
    </w:p>
    <w:p w:rsidR="00CA547F" w:rsidRDefault="00CA547F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0775B"/>
          <w:sz w:val="20"/>
          <w:szCs w:val="20"/>
        </w:rPr>
      </w:pPr>
    </w:p>
    <w:p w:rsidR="006D6E0B" w:rsidRDefault="006D6E0B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3D190D"/>
        </w:rPr>
      </w:pPr>
      <w:r>
        <w:rPr>
          <w:rFonts w:ascii="Helvetica" w:hAnsi="Helvetica" w:cs="Helvetica"/>
          <w:color w:val="3D190D"/>
        </w:rPr>
        <w:t>Quels en sont les effets ?</w:t>
      </w:r>
    </w:p>
    <w:p w:rsidR="006D6E0B" w:rsidRDefault="006D6E0B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0775B"/>
          <w:sz w:val="20"/>
          <w:szCs w:val="20"/>
        </w:rPr>
      </w:pPr>
      <w:r>
        <w:rPr>
          <w:rFonts w:ascii="Helvetica" w:hAnsi="Helvetica" w:cs="Helvetica"/>
          <w:color w:val="A0775B"/>
          <w:sz w:val="20"/>
          <w:szCs w:val="20"/>
        </w:rPr>
        <w:t xml:space="preserve">Préserver notre santé, </w:t>
      </w:r>
      <w:proofErr w:type="gramStart"/>
      <w:r w:rsidR="0026656A">
        <w:rPr>
          <w:rFonts w:ascii="Helvetica" w:hAnsi="Helvetica" w:cs="Helvetica"/>
          <w:color w:val="A0775B"/>
          <w:sz w:val="20"/>
          <w:szCs w:val="20"/>
        </w:rPr>
        <w:t>aider</w:t>
      </w:r>
      <w:proofErr w:type="gramEnd"/>
      <w:r>
        <w:rPr>
          <w:rFonts w:ascii="Helvetica" w:hAnsi="Helvetica" w:cs="Helvetica"/>
          <w:color w:val="A0775B"/>
          <w:sz w:val="20"/>
          <w:szCs w:val="20"/>
        </w:rPr>
        <w:t xml:space="preserve"> à nous concentrer, permettre l’ouverture à soi et aux autres.</w:t>
      </w:r>
    </w:p>
    <w:p w:rsidR="006D6E0B" w:rsidRDefault="006D6E0B" w:rsidP="006D6E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A0775B"/>
          <w:sz w:val="20"/>
          <w:szCs w:val="20"/>
        </w:rPr>
      </w:pPr>
      <w:r>
        <w:rPr>
          <w:rFonts w:ascii="Helvetica" w:hAnsi="Helvetica" w:cs="Helvetica"/>
          <w:color w:val="A0775B"/>
          <w:sz w:val="20"/>
          <w:szCs w:val="20"/>
        </w:rPr>
        <w:t>Retrouver tonus et calme, pour les personnes fatiguées, anxieuses ou stressées.</w:t>
      </w:r>
    </w:p>
    <w:p w:rsidR="006D6E0B" w:rsidRDefault="006D6E0B" w:rsidP="006D6E0B">
      <w:pPr>
        <w:rPr>
          <w:rFonts w:ascii="Helvetica" w:hAnsi="Helvetica" w:cs="Helvetica"/>
          <w:noProof/>
          <w:color w:val="A0775B"/>
          <w:sz w:val="20"/>
          <w:szCs w:val="20"/>
          <w:lang w:eastAsia="fr-FR"/>
        </w:rPr>
      </w:pPr>
      <w:r>
        <w:rPr>
          <w:rFonts w:ascii="Helvetica" w:hAnsi="Helvetica" w:cs="Helvetica"/>
          <w:color w:val="A0775B"/>
          <w:sz w:val="20"/>
          <w:szCs w:val="20"/>
        </w:rPr>
        <w:t>Pour les sportifs : aide à la préparation du corps (stabilité mentale et confiance en soi)</w:t>
      </w:r>
      <w:r w:rsidRPr="006D6E0B">
        <w:rPr>
          <w:rFonts w:ascii="Helvetica" w:hAnsi="Helvetica" w:cs="Helvetica"/>
          <w:noProof/>
          <w:color w:val="A0775B"/>
          <w:sz w:val="20"/>
          <w:szCs w:val="20"/>
          <w:lang w:eastAsia="fr-FR"/>
        </w:rPr>
        <w:t xml:space="preserve"> </w:t>
      </w:r>
    </w:p>
    <w:p w:rsidR="006D6E0B" w:rsidRDefault="006D6E0B" w:rsidP="006D6E0B">
      <w:pPr>
        <w:rPr>
          <w:rFonts w:ascii="Helvetica" w:hAnsi="Helvetica" w:cs="Helvetica"/>
          <w:noProof/>
          <w:color w:val="A0775B"/>
          <w:sz w:val="20"/>
          <w:szCs w:val="20"/>
          <w:lang w:eastAsia="fr-FR"/>
        </w:rPr>
      </w:pPr>
    </w:p>
    <w:p w:rsidR="00CA547F" w:rsidRPr="00CA547F" w:rsidRDefault="00CA547F" w:rsidP="00CA547F">
      <w:pPr>
        <w:rPr>
          <w:rFonts w:ascii="Helvetica" w:hAnsi="Helvetica" w:cs="Helvetica"/>
          <w:noProof/>
          <w:color w:val="000090"/>
          <w:sz w:val="20"/>
          <w:szCs w:val="20"/>
          <w:lang w:val="de-DE" w:eastAsia="fr-FR"/>
        </w:rPr>
      </w:pPr>
      <w:r w:rsidRPr="00CA547F">
        <w:rPr>
          <w:rFonts w:ascii="Helvetica" w:hAnsi="Helvetica" w:cs="Helvetica"/>
          <w:noProof/>
          <w:color w:val="000090"/>
          <w:sz w:val="20"/>
          <w:szCs w:val="20"/>
          <w:lang w:val="de-DE" w:eastAsia="fr-FR"/>
        </w:rPr>
        <w:t>Nathalie Ehlig</w:t>
      </w:r>
    </w:p>
    <w:p w:rsidR="00CA547F" w:rsidRPr="00CA547F" w:rsidRDefault="00CA547F" w:rsidP="00CA547F">
      <w:pPr>
        <w:rPr>
          <w:rFonts w:ascii="Helvetica" w:hAnsi="Helvetica" w:cs="Helvetica"/>
          <w:noProof/>
          <w:color w:val="000090"/>
          <w:sz w:val="20"/>
          <w:szCs w:val="20"/>
          <w:lang w:val="de-DE" w:eastAsia="fr-FR"/>
        </w:rPr>
      </w:pPr>
      <w:r w:rsidRPr="00CA547F">
        <w:rPr>
          <w:rFonts w:ascii="Helvetica" w:hAnsi="Helvetica" w:cs="Helvetica"/>
          <w:noProof/>
          <w:color w:val="000090"/>
          <w:sz w:val="20"/>
          <w:szCs w:val="20"/>
          <w:lang w:val="de-DE" w:eastAsia="fr-FR"/>
        </w:rPr>
        <w:t xml:space="preserve">0611985738 </w:t>
      </w:r>
    </w:p>
    <w:p w:rsidR="00CA547F" w:rsidRPr="00CA547F" w:rsidRDefault="00CA547F" w:rsidP="00CA547F">
      <w:pPr>
        <w:rPr>
          <w:rFonts w:ascii="Helvetica" w:hAnsi="Helvetica" w:cs="Helvetica"/>
          <w:noProof/>
          <w:color w:val="000090"/>
          <w:sz w:val="20"/>
          <w:szCs w:val="20"/>
          <w:lang w:val="de-DE" w:eastAsia="fr-FR"/>
        </w:rPr>
      </w:pPr>
      <w:r w:rsidRPr="00CA547F">
        <w:rPr>
          <w:rFonts w:ascii="Helvetica" w:hAnsi="Helvetica" w:cs="Helvetica"/>
          <w:noProof/>
          <w:color w:val="000090"/>
          <w:sz w:val="20"/>
          <w:szCs w:val="20"/>
          <w:lang w:val="de-DE" w:eastAsia="fr-FR"/>
        </w:rPr>
        <w:t>n.ehlig@alacampagne.fr</w:t>
      </w:r>
    </w:p>
    <w:p w:rsidR="007A15FC" w:rsidRPr="00CA547F" w:rsidRDefault="007A15FC" w:rsidP="006D6E0B">
      <w:pPr>
        <w:rPr>
          <w:rFonts w:ascii="Helvetica" w:hAnsi="Helvetica" w:cs="Helvetica"/>
          <w:noProof/>
          <w:color w:val="A0775B"/>
          <w:sz w:val="20"/>
          <w:szCs w:val="20"/>
          <w:lang w:val="de-DE" w:eastAsia="fr-FR"/>
        </w:rPr>
      </w:pPr>
    </w:p>
    <w:p w:rsidR="006D6E0B" w:rsidRPr="0026656A" w:rsidRDefault="006D6E0B" w:rsidP="006D6E0B">
      <w:pPr>
        <w:rPr>
          <w:rFonts w:ascii="Helvetica" w:hAnsi="Helvetica" w:cs="Helvetica"/>
          <w:noProof/>
          <w:color w:val="A0775B"/>
          <w:sz w:val="20"/>
          <w:szCs w:val="20"/>
          <w:lang w:val="de-DE" w:eastAsia="fr-FR"/>
        </w:rPr>
      </w:pPr>
    </w:p>
    <w:p w:rsidR="006D6E0B" w:rsidRPr="0026656A" w:rsidRDefault="006D6E0B" w:rsidP="006D6E0B">
      <w:pPr>
        <w:rPr>
          <w:rFonts w:ascii="Helvetica" w:hAnsi="Helvetica" w:cs="Helvetica"/>
          <w:noProof/>
          <w:color w:val="A0775B"/>
          <w:sz w:val="20"/>
          <w:szCs w:val="20"/>
          <w:lang w:val="de-DE" w:eastAsia="fr-FR"/>
        </w:rPr>
      </w:pPr>
    </w:p>
    <w:p w:rsidR="00B2122C" w:rsidRDefault="006D6E0B" w:rsidP="006D6E0B">
      <w:r>
        <w:rPr>
          <w:rFonts w:ascii="Helvetica" w:hAnsi="Helvetica" w:cs="Helvetica"/>
          <w:noProof/>
          <w:color w:val="A0775B"/>
          <w:sz w:val="20"/>
          <w:szCs w:val="20"/>
          <w:lang w:val="en-US"/>
        </w:rPr>
        <w:drawing>
          <wp:inline distT="0" distB="0" distL="0" distR="0">
            <wp:extent cx="5753100" cy="4152900"/>
            <wp:effectExtent l="25400" t="0" r="0" b="0"/>
            <wp:docPr id="6" name="Image 1" descr="Macintosh HD:Users:nathalieehlig:Documents:PERSO:Yoga:APOB:photos postures:yoga erno oct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thalieehlig:Documents:PERSO:Yoga:APOB:photos postures:yoga erno oct2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22C" w:rsidSect="00B2122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6D6E0B"/>
    <w:rsid w:val="001D7FC1"/>
    <w:rsid w:val="0026656A"/>
    <w:rsid w:val="006A085B"/>
    <w:rsid w:val="006D6E0B"/>
    <w:rsid w:val="007A15FC"/>
    <w:rsid w:val="00AD14A2"/>
    <w:rsid w:val="00B244AD"/>
    <w:rsid w:val="00CA547F"/>
    <w:rsid w:val="00FB6E1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A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65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A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65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laCompagnie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Rodolphe Thirion</dc:creator>
  <cp:lastModifiedBy>cwestpha</cp:lastModifiedBy>
  <cp:revision>2</cp:revision>
  <dcterms:created xsi:type="dcterms:W3CDTF">2015-04-10T15:03:00Z</dcterms:created>
  <dcterms:modified xsi:type="dcterms:W3CDTF">2015-04-10T15:03:00Z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-260681035</vt:i4>
  </property>
  <property fmtid="{D5CDD505-2E9C-101B-9397-08002B2CF9AE}" pid="3" name="_NewReviewCycle">
    <vt:lpwstr/>
  </property>
  <property fmtid="{D5CDD505-2E9C-101B-9397-08002B2CF9AE}" pid="4" name="_EmailSubject">
    <vt:lpwstr>Info Yoga sur site CE</vt:lpwstr>
  </property>
  <property fmtid="{D5CDD505-2E9C-101B-9397-08002B2CF9AE}" pid="5" name="_AuthorEmail">
    <vt:lpwstr>rodolphe.thirion@alcatel-lucent.com</vt:lpwstr>
  </property>
  <property fmtid="{D5CDD505-2E9C-101B-9397-08002B2CF9AE}" pid="6" name="_AuthorEmailDisplayName">
    <vt:lpwstr>THIRION, RODOLPHE (RODOLPHE)</vt:lpwstr>
  </property>
  <property fmtid="{D5CDD505-2E9C-101B-9397-08002B2CF9AE}" pid="7" name="_ReviewingToolsShownOnce">
    <vt:lpwstr/>
  </property>
</Properties>
</file>