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356" w:rsidRDefault="007A6BEC">
      <w:pPr>
        <w:pStyle w:val="Default"/>
        <w:jc w:val="center"/>
        <w:rPr>
          <w:rFonts w:ascii="FuturaA Bk BT" w:hAnsi="FuturaA Bk BT"/>
          <w:b/>
          <w:bCs/>
          <w:color w:val="0033CC"/>
          <w:sz w:val="28"/>
          <w:szCs w:val="28"/>
        </w:rPr>
      </w:pPr>
      <w:r>
        <w:rPr>
          <w:rFonts w:ascii="FuturaA Bk BT" w:hAnsi="FuturaA Bk BT"/>
          <w:b/>
          <w:bCs/>
          <w:color w:val="0033CC"/>
          <w:sz w:val="28"/>
          <w:szCs w:val="28"/>
        </w:rPr>
        <w:t xml:space="preserve">La commission tourisme du CE ALE INTERNATIONAL </w:t>
      </w:r>
    </w:p>
    <w:p w:rsidR="00333356" w:rsidRDefault="007A6BEC">
      <w:pPr>
        <w:pStyle w:val="Default"/>
        <w:jc w:val="center"/>
        <w:rPr>
          <w:rFonts w:ascii="FuturaA Bk BT" w:hAnsi="FuturaA Bk BT"/>
          <w:b/>
          <w:bCs/>
          <w:color w:val="0033CC"/>
          <w:sz w:val="28"/>
          <w:szCs w:val="28"/>
        </w:rPr>
      </w:pPr>
      <w:r>
        <w:rPr>
          <w:rFonts w:ascii="FuturaA Bk BT" w:hAnsi="FuturaA Bk BT"/>
          <w:b/>
          <w:bCs/>
          <w:color w:val="0033CC"/>
          <w:sz w:val="28"/>
          <w:szCs w:val="28"/>
        </w:rPr>
        <w:t xml:space="preserve">vous propose </w:t>
      </w:r>
    </w:p>
    <w:p w:rsidR="00333356" w:rsidRDefault="00333356">
      <w:pPr>
        <w:pStyle w:val="Default"/>
        <w:jc w:val="center"/>
        <w:rPr>
          <w:rFonts w:ascii="FuturaA Bk BT" w:hAnsi="FuturaA Bk BT"/>
          <w:b/>
          <w:bCs/>
          <w:color w:val="auto"/>
          <w:sz w:val="28"/>
          <w:szCs w:val="28"/>
        </w:rPr>
      </w:pPr>
    </w:p>
    <w:p w:rsidR="00333356" w:rsidRPr="00A85D75" w:rsidRDefault="0017139D">
      <w:pPr>
        <w:pStyle w:val="Default"/>
        <w:jc w:val="center"/>
        <w:rPr>
          <w:rFonts w:ascii="Colonna MT" w:hAnsi="Colonna MT"/>
          <w:b/>
          <w:bCs/>
          <w:color w:val="0000FF"/>
          <w:sz w:val="72"/>
          <w:szCs w:val="72"/>
          <w:highlight w:val="yellow"/>
        </w:rPr>
      </w:pPr>
      <w:bookmarkStart w:id="0" w:name="_GoBack"/>
      <w:r w:rsidRPr="00A85D75">
        <w:rPr>
          <w:rFonts w:ascii="Colonna MT" w:hAnsi="Colonna MT"/>
          <w:b/>
          <w:bCs/>
          <w:noProof/>
          <w:color w:val="0000FF"/>
          <w:sz w:val="72"/>
          <w:szCs w:val="72"/>
          <w:highlight w:val="yellow"/>
        </w:rPr>
        <w:t>AFRIQUE DU SUD</w:t>
      </w:r>
      <w:bookmarkEnd w:id="0"/>
      <w:r w:rsidR="00E164BA" w:rsidRPr="00A85D75">
        <w:rPr>
          <w:rFonts w:ascii="Colonna MT" w:hAnsi="Colonna MT"/>
          <w:b/>
          <w:bCs/>
          <w:color w:val="0000FF"/>
          <w:sz w:val="72"/>
          <w:szCs w:val="72"/>
          <w:highlight w:val="yellow"/>
        </w:rPr>
        <w:t xml:space="preserve"> </w:t>
      </w:r>
    </w:p>
    <w:p w:rsidR="00333356" w:rsidRPr="0017139D" w:rsidRDefault="00E164BA">
      <w:pPr>
        <w:pStyle w:val="Default"/>
        <w:jc w:val="center"/>
        <w:rPr>
          <w:rFonts w:ascii="Arial Rounded MT Bold" w:hAnsi="Arial Rounded MT Bold" w:cs="Arial"/>
          <w:b/>
          <w:bCs/>
          <w:color w:val="0000FF"/>
          <w:sz w:val="60"/>
          <w:szCs w:val="60"/>
        </w:rPr>
      </w:pPr>
      <w:r w:rsidRPr="00A85D75">
        <w:rPr>
          <w:rFonts w:ascii="Arial Rounded MT Bold" w:hAnsi="Arial Rounded MT Bold" w:cs="Arial"/>
          <w:b/>
          <w:bCs/>
          <w:color w:val="0000FF"/>
          <w:sz w:val="60"/>
          <w:szCs w:val="60"/>
          <w:highlight w:val="yellow"/>
        </w:rPr>
        <w:t>12</w:t>
      </w:r>
      <w:r w:rsidR="007A6BEC" w:rsidRPr="00A85D75">
        <w:rPr>
          <w:rFonts w:ascii="Arial Rounded MT Bold" w:hAnsi="Arial Rounded MT Bold" w:cs="Arial"/>
          <w:b/>
          <w:bCs/>
          <w:color w:val="0000FF"/>
          <w:sz w:val="60"/>
          <w:szCs w:val="60"/>
          <w:highlight w:val="yellow"/>
        </w:rPr>
        <w:t>J/9N</w:t>
      </w:r>
    </w:p>
    <w:p w:rsidR="00333356" w:rsidRPr="0017139D" w:rsidRDefault="00333356">
      <w:pPr>
        <w:pStyle w:val="Default"/>
        <w:jc w:val="center"/>
        <w:rPr>
          <w:color w:val="0000FF"/>
          <w:sz w:val="20"/>
        </w:rPr>
      </w:pPr>
    </w:p>
    <w:p w:rsidR="00333356" w:rsidRPr="0017139D" w:rsidRDefault="00E164BA">
      <w:pPr>
        <w:jc w:val="center"/>
        <w:rPr>
          <w:color w:val="0000FF"/>
        </w:rPr>
      </w:pPr>
      <w:r w:rsidRPr="00A85D75">
        <w:rPr>
          <w:rFonts w:ascii="Colonna MT" w:hAnsi="Colonna MT" w:cs="Monotype Corsiva"/>
          <w:b/>
          <w:i/>
          <w:iCs/>
          <w:color w:val="0000FF"/>
          <w:sz w:val="52"/>
          <w:szCs w:val="52"/>
          <w:highlight w:val="yellow"/>
        </w:rPr>
        <w:t xml:space="preserve">Du </w:t>
      </w:r>
      <w:r w:rsidRPr="00A85D75">
        <w:rPr>
          <w:rFonts w:ascii="Arial Rounded MT Bold" w:hAnsi="Arial Rounded MT Bold" w:cs="Monotype Corsiva"/>
          <w:b/>
          <w:i/>
          <w:iCs/>
          <w:color w:val="0000FF"/>
          <w:sz w:val="52"/>
          <w:szCs w:val="52"/>
          <w:highlight w:val="yellow"/>
        </w:rPr>
        <w:t>09</w:t>
      </w:r>
      <w:r w:rsidRPr="00A85D75">
        <w:rPr>
          <w:rFonts w:ascii="Colonna MT" w:hAnsi="Colonna MT" w:cs="Monotype Corsiva"/>
          <w:b/>
          <w:i/>
          <w:iCs/>
          <w:color w:val="0000FF"/>
          <w:sz w:val="52"/>
          <w:szCs w:val="52"/>
          <w:highlight w:val="yellow"/>
        </w:rPr>
        <w:t xml:space="preserve"> au </w:t>
      </w:r>
      <w:r w:rsidRPr="00A85D75">
        <w:rPr>
          <w:rFonts w:ascii="Arial Rounded MT Bold" w:hAnsi="Arial Rounded MT Bold" w:cs="Monotype Corsiva"/>
          <w:b/>
          <w:i/>
          <w:iCs/>
          <w:color w:val="0000FF"/>
          <w:sz w:val="52"/>
          <w:szCs w:val="52"/>
          <w:highlight w:val="yellow"/>
        </w:rPr>
        <w:t>20</w:t>
      </w:r>
      <w:r w:rsidR="007A6BEC" w:rsidRPr="00A85D75">
        <w:rPr>
          <w:rFonts w:ascii="Colonna MT" w:hAnsi="Colonna MT" w:cs="Monotype Corsiva"/>
          <w:b/>
          <w:i/>
          <w:iCs/>
          <w:color w:val="0000FF"/>
          <w:sz w:val="52"/>
          <w:szCs w:val="52"/>
          <w:highlight w:val="yellow"/>
        </w:rPr>
        <w:t xml:space="preserve"> </w:t>
      </w:r>
      <w:r w:rsidRPr="00A85D75">
        <w:rPr>
          <w:rFonts w:ascii="Colonna MT" w:hAnsi="Colonna MT" w:cs="Monotype Corsiva"/>
          <w:b/>
          <w:i/>
          <w:iCs/>
          <w:color w:val="0000FF"/>
          <w:sz w:val="52"/>
          <w:szCs w:val="52"/>
          <w:highlight w:val="yellow"/>
        </w:rPr>
        <w:t>MAI</w:t>
      </w:r>
      <w:r w:rsidR="007A6BEC" w:rsidRPr="00A85D75">
        <w:rPr>
          <w:rFonts w:ascii="Colonna MT" w:hAnsi="Colonna MT" w:cs="Monotype Corsiva"/>
          <w:b/>
          <w:i/>
          <w:iCs/>
          <w:color w:val="0000FF"/>
          <w:sz w:val="52"/>
          <w:szCs w:val="52"/>
          <w:highlight w:val="yellow"/>
        </w:rPr>
        <w:t xml:space="preserve"> </w:t>
      </w:r>
      <w:r w:rsidRPr="00A85D75">
        <w:rPr>
          <w:rFonts w:ascii="Arial Rounded MT Bold" w:hAnsi="Arial Rounded MT Bold" w:cs="Monotype Corsiva"/>
          <w:b/>
          <w:i/>
          <w:iCs/>
          <w:color w:val="0000FF"/>
          <w:sz w:val="52"/>
          <w:szCs w:val="52"/>
          <w:highlight w:val="yellow"/>
        </w:rPr>
        <w:t>2019</w:t>
      </w:r>
    </w:p>
    <w:p w:rsidR="0017139D" w:rsidRPr="0017139D" w:rsidRDefault="0017139D">
      <w:pPr>
        <w:jc w:val="center"/>
      </w:pPr>
      <w:r>
        <w:rPr>
          <w:rFonts w:ascii="FuturaA Bk BT" w:hAnsi="FuturaA Bk BT" w:cs="Monotype Corsiva"/>
          <w:i/>
          <w:iCs/>
          <w:noProof/>
          <w:sz w:val="52"/>
          <w:szCs w:val="52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margin">
              <wp:posOffset>4450080</wp:posOffset>
            </wp:positionH>
            <wp:positionV relativeFrom="margin">
              <wp:posOffset>2334895</wp:posOffset>
            </wp:positionV>
            <wp:extent cx="2200275" cy="1533525"/>
            <wp:effectExtent l="0" t="0" r="9525" b="952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uturaA Bk BT" w:hAnsi="FuturaA Bk BT" w:cs="Monotype Corsiva"/>
          <w:i/>
          <w:iCs/>
          <w:noProof/>
          <w:sz w:val="52"/>
          <w:szCs w:val="52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margin">
              <wp:posOffset>2411730</wp:posOffset>
            </wp:positionH>
            <wp:positionV relativeFrom="margin">
              <wp:posOffset>2335530</wp:posOffset>
            </wp:positionV>
            <wp:extent cx="1812290" cy="152400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726">
        <w:rPr>
          <w:rFonts w:ascii="FuturaA Bk BT" w:hAnsi="FuturaA Bk BT" w:cs="Monotype Corsiva"/>
          <w:i/>
          <w:iCs/>
          <w:noProof/>
          <w:sz w:val="52"/>
          <w:szCs w:val="52"/>
        </w:rPr>
        <w:drawing>
          <wp:inline distT="0" distB="0" distL="0" distR="0" wp14:anchorId="1C5A3448" wp14:editId="4B945F16">
            <wp:extent cx="2170430" cy="1485900"/>
            <wp:effectExtent l="0" t="0" r="127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3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253" cy="149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4BA">
        <w:t xml:space="preserve"> </w:t>
      </w:r>
    </w:p>
    <w:p w:rsidR="00333356" w:rsidRDefault="007A6BEC">
      <w:pPr>
        <w:jc w:val="center"/>
        <w:rPr>
          <w:rFonts w:ascii="FuturaA Bk BT" w:hAnsi="FuturaA Bk BT"/>
          <w:b/>
          <w:color w:val="0033CC"/>
          <w:sz w:val="44"/>
          <w:szCs w:val="44"/>
          <w:u w:val="single"/>
        </w:rPr>
      </w:pPr>
      <w:r w:rsidRPr="00A85D75">
        <w:rPr>
          <w:rFonts w:ascii="FuturaA Bk BT" w:hAnsi="FuturaA Bk BT"/>
          <w:b/>
          <w:color w:val="0033CC"/>
          <w:sz w:val="44"/>
          <w:szCs w:val="44"/>
          <w:highlight w:val="yellow"/>
          <w:u w:val="single"/>
        </w:rPr>
        <w:t>Prix hors subvention : 2</w:t>
      </w:r>
      <w:r w:rsidR="00E164BA" w:rsidRPr="00A85D75">
        <w:rPr>
          <w:rFonts w:ascii="FuturaA Bk BT" w:hAnsi="FuturaA Bk BT"/>
          <w:b/>
          <w:color w:val="0033CC"/>
          <w:sz w:val="44"/>
          <w:szCs w:val="44"/>
          <w:highlight w:val="yellow"/>
          <w:u w:val="single"/>
        </w:rPr>
        <w:t>05</w:t>
      </w:r>
      <w:r w:rsidR="001D465D" w:rsidRPr="00A85D75">
        <w:rPr>
          <w:rFonts w:ascii="FuturaA Bk BT" w:hAnsi="FuturaA Bk BT"/>
          <w:b/>
          <w:color w:val="0033CC"/>
          <w:sz w:val="44"/>
          <w:szCs w:val="44"/>
          <w:highlight w:val="yellow"/>
          <w:u w:val="single"/>
        </w:rPr>
        <w:t>4</w:t>
      </w:r>
      <w:r w:rsidRPr="00A85D75">
        <w:rPr>
          <w:rFonts w:ascii="FuturaA Bk BT" w:hAnsi="FuturaA Bk BT"/>
          <w:b/>
          <w:color w:val="0033CC"/>
          <w:sz w:val="44"/>
          <w:szCs w:val="44"/>
          <w:highlight w:val="yellow"/>
          <w:u w:val="single"/>
        </w:rPr>
        <w:t>€</w:t>
      </w:r>
    </w:p>
    <w:p w:rsidR="00333356" w:rsidRDefault="007A6BEC">
      <w:pPr>
        <w:jc w:val="center"/>
        <w:rPr>
          <w:rFonts w:ascii="FuturaA Bk BT" w:hAnsi="FuturaA Bk BT" w:cs="Garamond,Bold"/>
          <w:b/>
          <w:bCs/>
          <w:color w:val="FF0000"/>
          <w:lang w:eastAsia="fr-FR"/>
        </w:rPr>
      </w:pPr>
      <w:r>
        <w:rPr>
          <w:rFonts w:ascii="FuturaA Bk BT" w:hAnsi="FuturaA Bk BT" w:cs="Garamond,Bold"/>
          <w:b/>
          <w:bCs/>
          <w:color w:val="FF0000"/>
          <w:lang w:eastAsia="fr-FR"/>
        </w:rPr>
        <w:t>(subvention CE comprise entre 150€ et 250€ à déduire sur le tarif pour les salariés, conjoints, enfants-18ans)</w:t>
      </w:r>
    </w:p>
    <w:p w:rsidR="00333356" w:rsidRDefault="007A6BE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base 25 participants</w:t>
      </w:r>
    </w:p>
    <w:p w:rsidR="00333356" w:rsidRDefault="007A6BEC">
      <w:pPr>
        <w:jc w:val="center"/>
      </w:pPr>
      <w:r>
        <w:rPr>
          <w:b/>
          <w:sz w:val="24"/>
          <w:u w:val="single"/>
        </w:rPr>
        <w:t>Non inclus</w:t>
      </w:r>
      <w:r>
        <w:rPr>
          <w:b/>
          <w:sz w:val="24"/>
        </w:rPr>
        <w:t> : chambre individuelle +</w:t>
      </w:r>
      <w:r w:rsidR="00E164BA">
        <w:rPr>
          <w:b/>
          <w:sz w:val="24"/>
        </w:rPr>
        <w:t>190</w:t>
      </w:r>
      <w:r>
        <w:rPr>
          <w:b/>
          <w:sz w:val="24"/>
        </w:rPr>
        <w:t>€, pourboires</w:t>
      </w:r>
      <w:r w:rsidR="00BC5BA2">
        <w:rPr>
          <w:b/>
          <w:sz w:val="24"/>
        </w:rPr>
        <w:t>, boissons</w:t>
      </w:r>
    </w:p>
    <w:p w:rsidR="00333356" w:rsidRDefault="007A6BEC">
      <w:pPr>
        <w:autoSpaceDE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Cette offre comprend :</w:t>
      </w:r>
    </w:p>
    <w:p w:rsidR="00333356" w:rsidRDefault="007A6BEC">
      <w:pPr>
        <w:autoSpaceDE w:val="0"/>
        <w:spacing w:after="0" w:line="240" w:lineRule="auto"/>
        <w:ind w:right="-286"/>
      </w:pPr>
      <w:r>
        <w:rPr>
          <w:rFonts w:ascii="Wingdings" w:hAnsi="Wingdings" w:cs="Wingdings"/>
          <w:b/>
          <w:sz w:val="24"/>
          <w:szCs w:val="24"/>
        </w:rPr>
        <w:t></w:t>
      </w:r>
      <w:r>
        <w:rPr>
          <w:rFonts w:ascii="Wingdings" w:hAnsi="Wingdings" w:cs="Wingdings"/>
          <w:b/>
          <w:sz w:val="24"/>
          <w:szCs w:val="24"/>
        </w:rPr>
        <w:t></w:t>
      </w:r>
      <w:r>
        <w:rPr>
          <w:rFonts w:ascii="Arial" w:hAnsi="Arial" w:cs="Arial"/>
          <w:b/>
          <w:sz w:val="24"/>
          <w:szCs w:val="24"/>
        </w:rPr>
        <w:t xml:space="preserve">les vols réguliers </w:t>
      </w:r>
      <w:r w:rsidR="00345098">
        <w:rPr>
          <w:rFonts w:ascii="Arial" w:hAnsi="Arial" w:cs="Arial"/>
          <w:b/>
          <w:sz w:val="24"/>
          <w:szCs w:val="24"/>
        </w:rPr>
        <w:t>Paris</w:t>
      </w:r>
      <w:r>
        <w:rPr>
          <w:rFonts w:ascii="Arial" w:hAnsi="Arial" w:cs="Arial"/>
          <w:b/>
          <w:sz w:val="24"/>
          <w:szCs w:val="24"/>
        </w:rPr>
        <w:t xml:space="preserve"> / </w:t>
      </w:r>
      <w:r w:rsidR="00BF742D">
        <w:rPr>
          <w:rFonts w:ascii="Arial" w:hAnsi="Arial" w:cs="Arial"/>
          <w:b/>
          <w:sz w:val="24"/>
          <w:szCs w:val="24"/>
        </w:rPr>
        <w:t>Johannesb</w:t>
      </w:r>
      <w:r w:rsidR="00345098">
        <w:rPr>
          <w:rFonts w:ascii="Arial" w:hAnsi="Arial" w:cs="Arial"/>
          <w:b/>
          <w:sz w:val="24"/>
          <w:szCs w:val="24"/>
        </w:rPr>
        <w:t>urg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BF742D">
        <w:rPr>
          <w:rFonts w:ascii="Arial" w:hAnsi="Arial" w:cs="Arial"/>
          <w:b/>
          <w:sz w:val="24"/>
          <w:szCs w:val="24"/>
        </w:rPr>
        <w:t>–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BF742D">
        <w:rPr>
          <w:rFonts w:ascii="Arial" w:hAnsi="Arial" w:cs="Arial"/>
          <w:b/>
          <w:sz w:val="24"/>
          <w:szCs w:val="24"/>
        </w:rPr>
        <w:t>Cape Town</w:t>
      </w:r>
      <w:r>
        <w:rPr>
          <w:rFonts w:ascii="Arial" w:hAnsi="Arial" w:cs="Arial"/>
          <w:b/>
          <w:sz w:val="24"/>
          <w:szCs w:val="24"/>
        </w:rPr>
        <w:t xml:space="preserve"> / </w:t>
      </w:r>
      <w:r w:rsidR="00BF742D">
        <w:rPr>
          <w:rFonts w:ascii="Arial" w:hAnsi="Arial" w:cs="Arial"/>
          <w:b/>
          <w:sz w:val="24"/>
          <w:szCs w:val="24"/>
        </w:rPr>
        <w:t>Paris</w:t>
      </w:r>
      <w:r>
        <w:rPr>
          <w:rFonts w:ascii="Arial" w:hAnsi="Arial" w:cs="Arial"/>
          <w:b/>
          <w:sz w:val="24"/>
          <w:szCs w:val="24"/>
        </w:rPr>
        <w:t xml:space="preserve">+ transferts de/vers Strasbourg </w:t>
      </w:r>
    </w:p>
    <w:p w:rsidR="00333356" w:rsidRDefault="007A6BEC">
      <w:pPr>
        <w:autoSpaceDE w:val="0"/>
        <w:spacing w:after="0" w:line="240" w:lineRule="auto"/>
        <w:ind w:right="-286"/>
      </w:pPr>
      <w:r>
        <w:rPr>
          <w:rFonts w:ascii="Arial" w:hAnsi="Arial" w:cs="Arial"/>
          <w:b/>
          <w:sz w:val="24"/>
          <w:szCs w:val="24"/>
        </w:rPr>
        <w:t xml:space="preserve">        </w:t>
      </w:r>
      <w:r w:rsidR="00BF742D">
        <w:rPr>
          <w:rFonts w:ascii="Arial" w:hAnsi="Arial" w:cs="Arial"/>
          <w:b/>
          <w:sz w:val="24"/>
          <w:szCs w:val="24"/>
        </w:rPr>
        <w:t>en TGV</w:t>
      </w:r>
    </w:p>
    <w:p w:rsidR="00333356" w:rsidRDefault="007A6BEC">
      <w:pPr>
        <w:autoSpaceDE w:val="0"/>
        <w:spacing w:after="0" w:line="240" w:lineRule="auto"/>
      </w:pPr>
      <w:r>
        <w:rPr>
          <w:rFonts w:ascii="Wingdings" w:hAnsi="Wingdings" w:cs="Wingdings"/>
          <w:b/>
          <w:sz w:val="24"/>
          <w:szCs w:val="24"/>
        </w:rPr>
        <w:t></w:t>
      </w:r>
      <w:r>
        <w:rPr>
          <w:rFonts w:ascii="Wingdings" w:hAnsi="Wingdings" w:cs="Wingdings"/>
          <w:b/>
          <w:sz w:val="24"/>
          <w:szCs w:val="24"/>
        </w:rPr>
        <w:t></w:t>
      </w:r>
      <w:r>
        <w:rPr>
          <w:rFonts w:ascii="Arial" w:hAnsi="Arial" w:cs="Arial"/>
          <w:b/>
          <w:sz w:val="24"/>
          <w:szCs w:val="24"/>
        </w:rPr>
        <w:t xml:space="preserve">les taxes d’aéroports </w:t>
      </w:r>
      <w:r w:rsidR="00BF742D">
        <w:rPr>
          <w:rFonts w:ascii="Arial" w:hAnsi="Arial" w:cs="Arial"/>
          <w:b/>
          <w:sz w:val="24"/>
          <w:szCs w:val="24"/>
        </w:rPr>
        <w:t>80€</w:t>
      </w:r>
    </w:p>
    <w:p w:rsidR="00333356" w:rsidRDefault="007A6BEC">
      <w:pPr>
        <w:autoSpaceDE w:val="0"/>
        <w:spacing w:after="0" w:line="240" w:lineRule="auto"/>
      </w:pPr>
      <w:r>
        <w:rPr>
          <w:rFonts w:ascii="Wingdings" w:hAnsi="Wingdings" w:cs="Wingdings"/>
          <w:b/>
          <w:sz w:val="24"/>
          <w:szCs w:val="24"/>
        </w:rPr>
        <w:t></w:t>
      </w:r>
      <w:r>
        <w:rPr>
          <w:rFonts w:ascii="Wingdings" w:hAnsi="Wingdings" w:cs="Wingdings"/>
          <w:b/>
          <w:sz w:val="24"/>
          <w:szCs w:val="24"/>
        </w:rPr>
        <w:t></w:t>
      </w:r>
      <w:r>
        <w:rPr>
          <w:rFonts w:ascii="Arial" w:hAnsi="Arial" w:cs="Arial"/>
          <w:b/>
          <w:sz w:val="24"/>
          <w:szCs w:val="24"/>
        </w:rPr>
        <w:t>le transport en bus climatisé avec chauffeur</w:t>
      </w:r>
    </w:p>
    <w:p w:rsidR="00333356" w:rsidRDefault="007A6BEC">
      <w:pPr>
        <w:autoSpaceDE w:val="0"/>
        <w:spacing w:after="0" w:line="240" w:lineRule="auto"/>
      </w:pPr>
      <w:r>
        <w:rPr>
          <w:rFonts w:ascii="Wingdings" w:hAnsi="Wingdings" w:cs="Wingdings"/>
          <w:b/>
          <w:sz w:val="24"/>
          <w:szCs w:val="24"/>
        </w:rPr>
        <w:t></w:t>
      </w:r>
      <w:r>
        <w:rPr>
          <w:rFonts w:ascii="Wingdings" w:hAnsi="Wingdings" w:cs="Wingdings"/>
          <w:b/>
          <w:sz w:val="24"/>
          <w:szCs w:val="24"/>
        </w:rPr>
        <w:t></w:t>
      </w:r>
      <w:r>
        <w:rPr>
          <w:rFonts w:ascii="Arial" w:hAnsi="Arial" w:cs="Arial"/>
          <w:b/>
          <w:sz w:val="24"/>
          <w:szCs w:val="24"/>
        </w:rPr>
        <w:t>les repas mentionnés inclus au programme</w:t>
      </w:r>
    </w:p>
    <w:p w:rsidR="00333356" w:rsidRDefault="007A6BEC">
      <w:pPr>
        <w:spacing w:after="0" w:line="240" w:lineRule="auto"/>
        <w:jc w:val="both"/>
      </w:pPr>
      <w:r>
        <w:rPr>
          <w:rFonts w:ascii="Wingdings" w:hAnsi="Wingdings" w:cs="Wingdings"/>
          <w:b/>
          <w:sz w:val="24"/>
          <w:szCs w:val="24"/>
        </w:rPr>
        <w:t></w:t>
      </w:r>
      <w:r>
        <w:rPr>
          <w:rFonts w:ascii="Wingdings" w:hAnsi="Wingdings" w:cs="Wingdings"/>
          <w:b/>
          <w:sz w:val="24"/>
          <w:szCs w:val="24"/>
        </w:rPr>
        <w:t></w:t>
      </w:r>
      <w:r>
        <w:rPr>
          <w:rFonts w:ascii="Arial" w:hAnsi="Arial" w:cs="Arial"/>
          <w:b/>
          <w:bCs/>
          <w:sz w:val="24"/>
          <w:szCs w:val="24"/>
        </w:rPr>
        <w:t>les transferts, visites et excursions</w:t>
      </w:r>
      <w:r w:rsidR="00BF742D">
        <w:rPr>
          <w:rFonts w:ascii="Arial" w:hAnsi="Arial" w:cs="Arial"/>
          <w:b/>
          <w:bCs/>
          <w:sz w:val="24"/>
          <w:szCs w:val="24"/>
        </w:rPr>
        <w:t xml:space="preserve"> en autocar privé, </w:t>
      </w:r>
    </w:p>
    <w:p w:rsidR="00333356" w:rsidRDefault="007A6BEC">
      <w:pPr>
        <w:autoSpaceDE w:val="0"/>
        <w:spacing w:after="0" w:line="240" w:lineRule="auto"/>
      </w:pPr>
      <w:r>
        <w:rPr>
          <w:rFonts w:ascii="Wingdings" w:hAnsi="Wingdings" w:cs="Wingdings"/>
          <w:b/>
          <w:sz w:val="24"/>
          <w:szCs w:val="24"/>
        </w:rPr>
        <w:t></w:t>
      </w:r>
      <w:r>
        <w:rPr>
          <w:rFonts w:ascii="Wingdings" w:hAnsi="Wingdings" w:cs="Wingdings"/>
          <w:b/>
          <w:sz w:val="24"/>
          <w:szCs w:val="24"/>
        </w:rPr>
        <w:t></w:t>
      </w:r>
      <w:r>
        <w:rPr>
          <w:rFonts w:ascii="Arial" w:hAnsi="Arial" w:cs="Arial"/>
          <w:b/>
          <w:sz w:val="24"/>
          <w:szCs w:val="24"/>
        </w:rPr>
        <w:t>guide</w:t>
      </w:r>
      <w:r w:rsidR="00BF742D">
        <w:rPr>
          <w:rFonts w:ascii="Arial" w:hAnsi="Arial" w:cs="Arial"/>
          <w:b/>
          <w:sz w:val="24"/>
          <w:szCs w:val="24"/>
        </w:rPr>
        <w:t>s locaux et</w:t>
      </w:r>
      <w:r>
        <w:rPr>
          <w:rFonts w:ascii="Arial" w:hAnsi="Arial" w:cs="Arial"/>
          <w:b/>
          <w:sz w:val="24"/>
          <w:szCs w:val="24"/>
        </w:rPr>
        <w:t xml:space="preserve"> francophone</w:t>
      </w:r>
      <w:r w:rsidR="00BF742D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durant tout le circuit</w:t>
      </w:r>
    </w:p>
    <w:p w:rsidR="00333356" w:rsidRDefault="007A6BEC">
      <w:pPr>
        <w:autoSpaceDE w:val="0"/>
        <w:spacing w:after="0" w:line="240" w:lineRule="auto"/>
      </w:pPr>
      <w:r>
        <w:rPr>
          <w:rFonts w:ascii="Wingdings" w:hAnsi="Wingdings" w:cs="Wingdings"/>
          <w:b/>
          <w:sz w:val="24"/>
          <w:szCs w:val="24"/>
        </w:rPr>
        <w:t></w:t>
      </w:r>
      <w:r>
        <w:rPr>
          <w:rFonts w:ascii="Arial" w:hAnsi="Arial" w:cs="Arial"/>
          <w:b/>
          <w:sz w:val="24"/>
          <w:szCs w:val="24"/>
        </w:rPr>
        <w:t xml:space="preserve">    l’assurance annulation, assistance et rapatriement : </w:t>
      </w:r>
      <w:r w:rsidR="00BF742D">
        <w:rPr>
          <w:rFonts w:ascii="Arial" w:hAnsi="Arial" w:cs="Arial"/>
          <w:b/>
          <w:sz w:val="24"/>
          <w:szCs w:val="24"/>
        </w:rPr>
        <w:t>45</w:t>
      </w:r>
      <w:r>
        <w:rPr>
          <w:rFonts w:ascii="Arial" w:hAnsi="Arial" w:cs="Arial"/>
          <w:b/>
          <w:sz w:val="24"/>
          <w:szCs w:val="24"/>
        </w:rPr>
        <w:t>€</w:t>
      </w:r>
    </w:p>
    <w:p w:rsidR="00333356" w:rsidRDefault="007A6BEC">
      <w:pPr>
        <w:autoSpaceDE w:val="0"/>
        <w:spacing w:after="0" w:line="240" w:lineRule="auto"/>
      </w:pPr>
      <w:r>
        <w:rPr>
          <w:rFonts w:ascii="Wingdings" w:hAnsi="Wingdings" w:cs="Wingdings"/>
          <w:b/>
          <w:sz w:val="24"/>
          <w:szCs w:val="24"/>
        </w:rPr>
        <w:t></w:t>
      </w:r>
      <w:r>
        <w:rPr>
          <w:rFonts w:ascii="Wingdings" w:hAnsi="Wingdings" w:cs="Wingdings"/>
          <w:b/>
          <w:sz w:val="24"/>
          <w:szCs w:val="24"/>
        </w:rPr>
        <w:t></w:t>
      </w:r>
      <w:r w:rsidR="00BF742D">
        <w:rPr>
          <w:rFonts w:ascii="Arial" w:hAnsi="Arial" w:cs="Arial"/>
          <w:b/>
          <w:sz w:val="24"/>
          <w:szCs w:val="24"/>
        </w:rPr>
        <w:t xml:space="preserve">les </w:t>
      </w:r>
      <w:r w:rsidR="00BF742D">
        <w:rPr>
          <w:rFonts w:ascii="Arial" w:hAnsi="Arial" w:cs="Arial"/>
          <w:b/>
          <w:bCs/>
          <w:sz w:val="24"/>
          <w:szCs w:val="24"/>
        </w:rPr>
        <w:t>safaris en 4X4, une mini-croisière</w:t>
      </w:r>
    </w:p>
    <w:p w:rsidR="00333356" w:rsidRDefault="007A6BEC">
      <w:pPr>
        <w:autoSpaceDE w:val="0"/>
        <w:spacing w:after="0" w:line="240" w:lineRule="auto"/>
      </w:pPr>
      <w:r>
        <w:rPr>
          <w:rFonts w:ascii="Wingdings" w:hAnsi="Wingdings" w:cs="Wingdings"/>
          <w:b/>
          <w:sz w:val="24"/>
          <w:szCs w:val="24"/>
        </w:rPr>
        <w:t></w:t>
      </w:r>
      <w:r>
        <w:rPr>
          <w:rFonts w:ascii="Arial" w:hAnsi="Arial" w:cs="Arial"/>
          <w:b/>
          <w:sz w:val="24"/>
          <w:szCs w:val="24"/>
        </w:rPr>
        <w:t xml:space="preserve">    un carnet de voyage</w:t>
      </w:r>
    </w:p>
    <w:p w:rsidR="00333356" w:rsidRDefault="007A6BEC">
      <w:pPr>
        <w:autoSpaceDE w:val="0"/>
        <w:spacing w:after="0" w:line="240" w:lineRule="auto"/>
      </w:pPr>
      <w:r>
        <w:rPr>
          <w:rFonts w:ascii="Wingdings" w:hAnsi="Wingdings" w:cs="Wingdings"/>
          <w:b/>
          <w:sz w:val="24"/>
          <w:szCs w:val="24"/>
        </w:rPr>
        <w:t></w:t>
      </w:r>
      <w:r>
        <w:rPr>
          <w:rFonts w:ascii="Wingdings" w:hAnsi="Wingdings" w:cs="Wingdings"/>
          <w:b/>
          <w:sz w:val="24"/>
          <w:szCs w:val="24"/>
        </w:rPr>
        <w:t></w:t>
      </w:r>
      <w:r>
        <w:rPr>
          <w:rFonts w:ascii="Arial" w:hAnsi="Arial" w:cs="Arial"/>
          <w:b/>
          <w:sz w:val="24"/>
          <w:szCs w:val="24"/>
        </w:rPr>
        <w:t xml:space="preserve">l’hébergement en hôtels </w:t>
      </w:r>
      <w:r w:rsidR="00BF742D">
        <w:rPr>
          <w:rFonts w:ascii="Arial" w:hAnsi="Arial" w:cs="Arial"/>
          <w:b/>
          <w:sz w:val="24"/>
          <w:szCs w:val="24"/>
        </w:rPr>
        <w:t>4*et 3*,</w:t>
      </w:r>
      <w:r>
        <w:rPr>
          <w:rFonts w:ascii="Arial" w:hAnsi="Arial" w:cs="Arial"/>
          <w:b/>
          <w:sz w:val="24"/>
          <w:szCs w:val="24"/>
        </w:rPr>
        <w:t xml:space="preserve"> base chambre double</w:t>
      </w:r>
      <w:r w:rsidR="00BF742D">
        <w:rPr>
          <w:rFonts w:ascii="Arial" w:hAnsi="Arial" w:cs="Arial"/>
          <w:b/>
          <w:sz w:val="24"/>
          <w:szCs w:val="24"/>
        </w:rPr>
        <w:t xml:space="preserve">, </w:t>
      </w:r>
      <w:r w:rsidR="001D465D">
        <w:rPr>
          <w:rFonts w:ascii="Arial" w:hAnsi="Arial" w:cs="Arial"/>
          <w:b/>
          <w:sz w:val="24"/>
          <w:szCs w:val="24"/>
        </w:rPr>
        <w:t>1 nuit sous</w:t>
      </w:r>
      <w:r w:rsidR="00BF742D">
        <w:rPr>
          <w:rFonts w:ascii="Arial" w:hAnsi="Arial" w:cs="Arial"/>
          <w:b/>
          <w:sz w:val="24"/>
          <w:szCs w:val="24"/>
        </w:rPr>
        <w:t xml:space="preserve"> tente et </w:t>
      </w:r>
      <w:r w:rsidR="001D465D">
        <w:rPr>
          <w:rFonts w:ascii="Arial" w:hAnsi="Arial" w:cs="Arial"/>
          <w:b/>
          <w:sz w:val="24"/>
          <w:szCs w:val="24"/>
        </w:rPr>
        <w:t xml:space="preserve">1 nuit dans         </w:t>
      </w:r>
      <w:r w:rsidR="001D465D">
        <w:rPr>
          <w:rFonts w:ascii="Arial" w:hAnsi="Arial" w:cs="Arial"/>
          <w:b/>
          <w:sz w:val="24"/>
          <w:szCs w:val="24"/>
        </w:rPr>
        <w:tab/>
        <w:t>une hutte</w:t>
      </w:r>
    </w:p>
    <w:p w:rsidR="00333356" w:rsidRDefault="00333356">
      <w:pPr>
        <w:autoSpaceDE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33356" w:rsidRDefault="00333356">
      <w:pPr>
        <w:autoSpaceDE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333356" w:rsidRDefault="007A6BEC">
      <w:pPr>
        <w:spacing w:after="80"/>
        <w:jc w:val="center"/>
        <w:rPr>
          <w:rFonts w:ascii="FuturaA Bk BT" w:hAnsi="FuturaA Bk BT" w:cs="Arial"/>
          <w:b/>
          <w:color w:val="0033CC"/>
          <w:sz w:val="36"/>
          <w:szCs w:val="36"/>
        </w:rPr>
      </w:pPr>
      <w:r>
        <w:rPr>
          <w:rFonts w:ascii="FuturaA Bk BT" w:hAnsi="FuturaA Bk BT" w:cs="Arial"/>
          <w:b/>
          <w:color w:val="0033CC"/>
          <w:sz w:val="36"/>
          <w:szCs w:val="36"/>
        </w:rPr>
        <w:t xml:space="preserve">INSCRIPTIONS AU CE JUSQU’AU </w:t>
      </w:r>
      <w:r w:rsidR="00BC5BA2">
        <w:rPr>
          <w:rFonts w:ascii="FuturaA Bk BT" w:hAnsi="FuturaA Bk BT" w:cs="Arial"/>
          <w:b/>
          <w:color w:val="0033CC"/>
          <w:sz w:val="36"/>
          <w:szCs w:val="36"/>
        </w:rPr>
        <w:t>02</w:t>
      </w:r>
      <w:r>
        <w:rPr>
          <w:rFonts w:ascii="FuturaA Bk BT" w:hAnsi="FuturaA Bk BT" w:cs="Arial"/>
          <w:b/>
          <w:color w:val="0033CC"/>
          <w:sz w:val="36"/>
          <w:szCs w:val="36"/>
        </w:rPr>
        <w:t>/11/201</w:t>
      </w:r>
      <w:r w:rsidR="00BC5BA2">
        <w:rPr>
          <w:rFonts w:ascii="FuturaA Bk BT" w:hAnsi="FuturaA Bk BT" w:cs="Arial"/>
          <w:b/>
          <w:color w:val="0033CC"/>
          <w:sz w:val="36"/>
          <w:szCs w:val="36"/>
        </w:rPr>
        <w:t>8</w:t>
      </w:r>
    </w:p>
    <w:p w:rsidR="00333356" w:rsidRDefault="007A6BEC">
      <w:pPr>
        <w:spacing w:after="120"/>
        <w:jc w:val="center"/>
      </w:pPr>
      <w:r>
        <w:rPr>
          <w:rFonts w:ascii="FuturaA Bk BT" w:hAnsi="FuturaA Bk BT" w:cs="Arial"/>
          <w:b/>
          <w:color w:val="0033CC"/>
          <w:sz w:val="28"/>
          <w:szCs w:val="28"/>
        </w:rPr>
        <w:t>AUX HEURES DE PERMANENCES</w:t>
      </w:r>
    </w:p>
    <w:p w:rsidR="00333356" w:rsidRDefault="007A6BEC">
      <w:pPr>
        <w:spacing w:after="120"/>
        <w:jc w:val="center"/>
      </w:pPr>
      <w:r>
        <w:rPr>
          <w:rFonts w:ascii="FuturaA Bk BT" w:hAnsi="FuturaA Bk BT" w:cs="Arial"/>
          <w:b/>
          <w:color w:val="0033CC"/>
          <w:sz w:val="28"/>
          <w:szCs w:val="28"/>
        </w:rPr>
        <w:t xml:space="preserve">INFOS, PROGRAMME DETAILLE SUR LE SITE </w:t>
      </w:r>
      <w:hyperlink r:id="rId9" w:history="1">
        <w:r>
          <w:rPr>
            <w:rStyle w:val="Lienhypertexte"/>
            <w:rFonts w:ascii="FuturaA Bk BT" w:eastAsia="Times New Roman" w:hAnsi="FuturaA Bk BT" w:cs="Tahoma"/>
            <w:b/>
            <w:color w:val="0033CC"/>
            <w:sz w:val="28"/>
            <w:szCs w:val="28"/>
          </w:rPr>
          <w:t>www.ce-illkirch.fr</w:t>
        </w:r>
      </w:hyperlink>
      <w:r>
        <w:rPr>
          <w:rFonts w:ascii="FuturaA Bk BT" w:eastAsia="Times New Roman" w:hAnsi="FuturaA Bk BT" w:cs="Tahoma"/>
          <w:b/>
          <w:color w:val="0033CC"/>
          <w:sz w:val="28"/>
          <w:szCs w:val="28"/>
        </w:rPr>
        <w:t xml:space="preserve"> </w:t>
      </w:r>
      <w:r>
        <w:rPr>
          <w:rFonts w:ascii="FuturaA Bk BT" w:hAnsi="FuturaA Bk BT" w:cs="Arial"/>
          <w:b/>
          <w:color w:val="0033CC"/>
          <w:sz w:val="28"/>
          <w:szCs w:val="28"/>
        </w:rPr>
        <w:t xml:space="preserve"> </w:t>
      </w:r>
    </w:p>
    <w:p w:rsidR="00333356" w:rsidRDefault="007A6BEC">
      <w:pPr>
        <w:spacing w:after="120"/>
        <w:jc w:val="center"/>
      </w:pPr>
      <w:r>
        <w:rPr>
          <w:rFonts w:ascii="FuturaA Bk BT" w:hAnsi="FuturaA Bk BT" w:cs="Arial"/>
          <w:b/>
          <w:color w:val="0033CC"/>
          <w:sz w:val="28"/>
          <w:szCs w:val="28"/>
        </w:rPr>
        <w:t>ET AUPRES DE CLAUDINE SIGAUD</w:t>
      </w:r>
    </w:p>
    <w:sectPr w:rsidR="00333356">
      <w:pgSz w:w="11906" w:h="16838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7B2D" w:rsidRDefault="00A77B2D">
      <w:pPr>
        <w:spacing w:after="0" w:line="240" w:lineRule="auto"/>
      </w:pPr>
      <w:r>
        <w:separator/>
      </w:r>
    </w:p>
  </w:endnote>
  <w:endnote w:type="continuationSeparator" w:id="0">
    <w:p w:rsidR="00A77B2D" w:rsidRDefault="00A77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Futura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aramond,Bold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7B2D" w:rsidRDefault="00A77B2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A77B2D" w:rsidRDefault="00A77B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356"/>
    <w:rsid w:val="0015155F"/>
    <w:rsid w:val="0017139D"/>
    <w:rsid w:val="001D465D"/>
    <w:rsid w:val="00313AA0"/>
    <w:rsid w:val="00333356"/>
    <w:rsid w:val="00345098"/>
    <w:rsid w:val="007A6BEC"/>
    <w:rsid w:val="00A77B2D"/>
    <w:rsid w:val="00A85D75"/>
    <w:rsid w:val="00BC5BA2"/>
    <w:rsid w:val="00BC7726"/>
    <w:rsid w:val="00BF742D"/>
    <w:rsid w:val="00E164BA"/>
    <w:rsid w:val="00E200B1"/>
    <w:rsid w:val="00E63686"/>
    <w:rsid w:val="00EF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466F38"/>
  <w15:docId w15:val="{0975FEB6-6082-4601-AB3F-7A41F168E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PMingLiU" w:hAnsi="Calibri" w:cs="Times New Roman"/>
        <w:sz w:val="22"/>
        <w:szCs w:val="22"/>
        <w:lang w:val="fr-FR" w:eastAsia="zh-TW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pPr>
      <w:suppressAutoHyphens/>
    </w:pPr>
    <w:rPr>
      <w:rFonts w:eastAsia="Calibri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Trebuchet MS" w:eastAsia="Calibri" w:hAnsi="Trebuchet MS" w:cs="Trebuchet MS"/>
      <w:color w:val="000000"/>
      <w:sz w:val="24"/>
      <w:szCs w:val="24"/>
      <w:lang w:eastAsia="en-US"/>
    </w:rPr>
  </w:style>
  <w:style w:type="character" w:styleId="Lienhypertexte">
    <w:name w:val="Hyperlink"/>
    <w:basedOn w:val="Policepardfaut"/>
    <w:rPr>
      <w:color w:val="0000FF"/>
      <w:u w:val="single"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rPr>
      <w:rFonts w:eastAsia="Calibri"/>
      <w:lang w:eastAsia="en-US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rPr>
      <w:rFonts w:eastAsia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ce-illkirch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Sigaud Claudine</dc:creator>
  <dc:description/>
  <cp:lastModifiedBy>Sigaud Claudine</cp:lastModifiedBy>
  <cp:revision>7</cp:revision>
  <dcterms:created xsi:type="dcterms:W3CDTF">2018-10-16T16:03:00Z</dcterms:created>
  <dcterms:modified xsi:type="dcterms:W3CDTF">2018-10-17T09:40:00Z</dcterms:modified>
</cp:coreProperties>
</file>