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5364" w14:textId="1F5AFD05" w:rsidR="007C2DD7" w:rsidRDefault="007C2DD7" w:rsidP="007678A8">
      <w:pPr>
        <w:pStyle w:val="xmsonormal"/>
        <w:spacing w:after="160" w:line="252" w:lineRule="auto"/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A97AF1" wp14:editId="066E471B">
            <wp:extent cx="5760720" cy="1445959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8" t="40503" r="21429" b="40526"/>
                    <a:stretch/>
                  </pic:blipFill>
                  <pic:spPr bwMode="auto">
                    <a:xfrm>
                      <a:off x="0" y="0"/>
                      <a:ext cx="5760720" cy="14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D8CD1" w14:textId="50D07E69" w:rsidR="007678A8" w:rsidRDefault="007678A8" w:rsidP="00FE3218">
      <w:pPr>
        <w:pStyle w:val="xmsonormal"/>
        <w:spacing w:after="160" w:line="252" w:lineRule="auto"/>
        <w:rPr>
          <w:b/>
          <w:bCs/>
        </w:rPr>
      </w:pPr>
    </w:p>
    <w:p w14:paraId="698E52D7" w14:textId="21C04826" w:rsidR="0034014A" w:rsidRDefault="0034014A" w:rsidP="00FE3218">
      <w:pPr>
        <w:pStyle w:val="xmsonormal"/>
        <w:spacing w:after="160" w:line="252" w:lineRule="auto"/>
        <w:rPr>
          <w:b/>
          <w:bCs/>
        </w:rPr>
      </w:pPr>
      <w:r>
        <w:rPr>
          <w:b/>
          <w:bCs/>
        </w:rPr>
        <w:t>WONDERBOX, une entreprise Française n°1 du coffret cadeau !</w:t>
      </w:r>
    </w:p>
    <w:p w14:paraId="00E0AC59" w14:textId="77777777" w:rsidR="00984FEE" w:rsidRDefault="00984FEE" w:rsidP="00984FEE">
      <w:pPr>
        <w:pStyle w:val="xmsonormal"/>
        <w:spacing w:after="160" w:line="252" w:lineRule="auto"/>
        <w:jc w:val="both"/>
      </w:pPr>
      <w:r>
        <w:rPr>
          <w:b/>
          <w:bCs/>
        </w:rPr>
        <w:t xml:space="preserve">Avec Wonderbox, vivez intensément ! </w:t>
      </w:r>
      <w:r>
        <w:t>Dormir dans une cabane, goûter à la vie de château, sauter en parachute, savourer un repas de Chef, piloter une voiture de sport, se faire chouchouter lors d’un soin… il y en a pour tous les goûts !</w:t>
      </w:r>
    </w:p>
    <w:p w14:paraId="464086B5" w14:textId="0FF2AB04" w:rsidR="00984FEE" w:rsidRDefault="00984FEE" w:rsidP="00984FEE">
      <w:pPr>
        <w:pStyle w:val="xmsonormal"/>
        <w:spacing w:after="160" w:line="252" w:lineRule="auto"/>
        <w:jc w:val="both"/>
      </w:pPr>
      <w:r>
        <w:rPr>
          <w:b/>
          <w:bCs/>
        </w:rPr>
        <w:t>Découvrez 140 000 expériences de loisirs</w:t>
      </w:r>
      <w:r w:rsidRPr="00E75F24">
        <w:rPr>
          <w:b/>
          <w:bCs/>
          <w:sz w:val="16"/>
          <w:szCs w:val="16"/>
        </w:rPr>
        <w:t>*</w:t>
      </w:r>
      <w:r>
        <w:rPr>
          <w:b/>
          <w:bCs/>
        </w:rPr>
        <w:t xml:space="preserve"> rêvées et plus de </w:t>
      </w:r>
      <w:r w:rsidR="008972FB">
        <w:rPr>
          <w:b/>
          <w:bCs/>
        </w:rPr>
        <w:t>20</w:t>
      </w:r>
      <w:r>
        <w:rPr>
          <w:b/>
          <w:bCs/>
        </w:rPr>
        <w:t>0 coffrets à partir de 10€ à (s</w:t>
      </w:r>
      <w:proofErr w:type="gramStart"/>
      <w:r>
        <w:rPr>
          <w:b/>
          <w:bCs/>
        </w:rPr>
        <w:t>’)offrir</w:t>
      </w:r>
      <w:proofErr w:type="gramEnd"/>
      <w:r>
        <w:rPr>
          <w:b/>
          <w:bCs/>
        </w:rPr>
        <w:t xml:space="preserve"> :</w:t>
      </w:r>
      <w:r>
        <w:t xml:space="preserve"> séjour, gastronomie, bien-être, sport, loisirs, parcs, matchs, spectacles, concerts...</w:t>
      </w:r>
    </w:p>
    <w:p w14:paraId="347CA652" w14:textId="77777777" w:rsidR="00984FEE" w:rsidRDefault="00984FEE" w:rsidP="00984FE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Et toujours plus de 3 ans pour en profiter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</w:rPr>
        <w:t>!</w:t>
      </w:r>
    </w:p>
    <w:p w14:paraId="2D05718E" w14:textId="77777777" w:rsidR="00984FEE" w:rsidRDefault="00984FEE" w:rsidP="00984FE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4E21F4A" w14:textId="47E9964E" w:rsidR="00984FEE" w:rsidRPr="00A40483" w:rsidRDefault="00984FEE" w:rsidP="00984FE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&gt;&gt;&gt; Pour bénéficier de votre </w:t>
      </w:r>
      <w:r w:rsidRPr="00681165">
        <w:rPr>
          <w:b/>
          <w:bCs/>
          <w:sz w:val="24"/>
          <w:szCs w:val="24"/>
          <w:u w:val="single"/>
        </w:rPr>
        <w:t>remise exclusive de 15%,</w:t>
      </w:r>
      <w:r w:rsidRPr="00681165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cliquez sur le lien suivant : </w:t>
      </w:r>
      <w:hyperlink r:id="rId11" w:history="1">
        <w:r w:rsidR="0026107D">
          <w:rPr>
            <w:rStyle w:val="Lienhypertexte"/>
          </w:rPr>
          <w:t>https://collectivite.wonderbox.fr/promotion/code/872efe48151495e769d1dd4556090630</w:t>
        </w:r>
      </w:hyperlink>
    </w:p>
    <w:p w14:paraId="31D73765" w14:textId="77777777" w:rsidR="00984FEE" w:rsidRDefault="00984FEE" w:rsidP="00984FEE">
      <w:pPr>
        <w:autoSpaceDE w:val="0"/>
        <w:autoSpaceDN w:val="0"/>
        <w:adjustRightInd w:val="0"/>
        <w:spacing w:after="0" w:line="240" w:lineRule="auto"/>
        <w:jc w:val="both"/>
      </w:pPr>
    </w:p>
    <w:p w14:paraId="2874EB8B" w14:textId="0E3E0BB1" w:rsidR="00984FEE" w:rsidRDefault="00984FEE" w:rsidP="00984FEE">
      <w:pPr>
        <w:pStyle w:val="xmsonormal"/>
        <w:spacing w:after="160" w:line="252" w:lineRule="auto"/>
        <w:jc w:val="both"/>
        <w:rPr>
          <w:b/>
          <w:bCs/>
        </w:rPr>
      </w:pPr>
      <w:r>
        <w:rPr>
          <w:b/>
          <w:bCs/>
        </w:rPr>
        <w:t>En offrant une Wonderbox, vous soutenez + de 10 000 acteurs du tourisme et des loisirs en France.</w:t>
      </w:r>
      <w:r>
        <w:rPr>
          <w:b/>
          <w:bCs/>
        </w:rPr>
        <w:br/>
        <w:t xml:space="preserve"> </w:t>
      </w:r>
    </w:p>
    <w:p w14:paraId="7D53364D" w14:textId="77777777" w:rsidR="0026107D" w:rsidRDefault="0026107D" w:rsidP="00984FEE">
      <w:pPr>
        <w:pStyle w:val="xmsonormal"/>
        <w:spacing w:after="160" w:line="252" w:lineRule="auto"/>
        <w:jc w:val="both"/>
        <w:rPr>
          <w:b/>
          <w:bCs/>
        </w:rPr>
      </w:pPr>
    </w:p>
    <w:p w14:paraId="287D02C6" w14:textId="77777777" w:rsidR="00984FEE" w:rsidRDefault="00984FEE" w:rsidP="00984FEE">
      <w:pPr>
        <w:spacing w:after="0"/>
        <w:jc w:val="both"/>
        <w:rPr>
          <w:b/>
          <w:bCs/>
          <w:sz w:val="28"/>
          <w:szCs w:val="28"/>
        </w:rPr>
      </w:pPr>
      <w:r w:rsidRPr="00F20BC4">
        <w:rPr>
          <w:b/>
          <w:bCs/>
          <w:sz w:val="28"/>
          <w:szCs w:val="28"/>
          <w:u w:val="single"/>
        </w:rPr>
        <w:t>Les + Wonderbox</w:t>
      </w:r>
      <w:r w:rsidRPr="00F20BC4">
        <w:rPr>
          <w:b/>
          <w:bCs/>
          <w:sz w:val="28"/>
          <w:szCs w:val="28"/>
        </w:rPr>
        <w:t xml:space="preserve"> :</w:t>
      </w:r>
    </w:p>
    <w:p w14:paraId="5EE02026" w14:textId="77777777" w:rsidR="00984FEE" w:rsidRPr="00F20BC4" w:rsidRDefault="00984FEE" w:rsidP="00984FEE">
      <w:pPr>
        <w:spacing w:after="0"/>
        <w:jc w:val="both"/>
        <w:rPr>
          <w:b/>
          <w:bCs/>
          <w:sz w:val="28"/>
          <w:szCs w:val="28"/>
        </w:rPr>
      </w:pPr>
      <w:r>
        <w:t>- Une entreprise 100% Française qui soutient l’économie locale</w:t>
      </w:r>
    </w:p>
    <w:p w14:paraId="573E30D0" w14:textId="77777777" w:rsidR="00984FEE" w:rsidRDefault="00984FEE" w:rsidP="00984FEE">
      <w:pPr>
        <w:spacing w:after="0"/>
        <w:jc w:val="both"/>
      </w:pPr>
      <w:r>
        <w:t>- Validité de 3 ans et 3 mois à compter de la date d’acha</w:t>
      </w:r>
      <w:r w:rsidRPr="006E2CC7">
        <w:rPr>
          <w:sz w:val="20"/>
          <w:szCs w:val="20"/>
        </w:rPr>
        <w:t>t</w:t>
      </w:r>
      <w:r w:rsidRPr="006E2CC7">
        <w:rPr>
          <w:sz w:val="16"/>
          <w:szCs w:val="16"/>
        </w:rPr>
        <w:t>**</w:t>
      </w:r>
    </w:p>
    <w:p w14:paraId="07E381B2" w14:textId="77777777" w:rsidR="00984FEE" w:rsidRDefault="00984FEE" w:rsidP="00984FEE">
      <w:pPr>
        <w:spacing w:after="0"/>
        <w:jc w:val="both"/>
      </w:pPr>
      <w:r>
        <w:t>- Echange et la prolongation gratuits et illimités</w:t>
      </w:r>
      <w:r w:rsidRPr="006E2CC7">
        <w:rPr>
          <w:sz w:val="16"/>
          <w:szCs w:val="16"/>
        </w:rPr>
        <w:t>***</w:t>
      </w:r>
    </w:p>
    <w:p w14:paraId="3DF32CE1" w14:textId="77777777" w:rsidR="00984FEE" w:rsidRDefault="00984FEE" w:rsidP="00984FEE">
      <w:pPr>
        <w:spacing w:after="0"/>
        <w:jc w:val="both"/>
      </w:pPr>
      <w:r>
        <w:t>- Garantie contre la perte et le vol</w:t>
      </w:r>
      <w:r w:rsidRPr="006E2CC7">
        <w:rPr>
          <w:sz w:val="16"/>
          <w:szCs w:val="16"/>
        </w:rPr>
        <w:t>***</w:t>
      </w:r>
    </w:p>
    <w:p w14:paraId="350D9BD1" w14:textId="77777777" w:rsidR="00984FEE" w:rsidRDefault="00984FEE" w:rsidP="00984FEE">
      <w:pPr>
        <w:spacing w:after="0"/>
        <w:jc w:val="both"/>
        <w:rPr>
          <w:b/>
          <w:bCs/>
        </w:rPr>
      </w:pPr>
      <w:r>
        <w:t xml:space="preserve">- Un service d’assistance à la réservation pour les séjours au </w:t>
      </w:r>
      <w:r w:rsidRPr="00975A55">
        <w:rPr>
          <w:b/>
          <w:bCs/>
        </w:rPr>
        <w:t>09 77 40 41 41</w:t>
      </w:r>
    </w:p>
    <w:p w14:paraId="661F5FDD" w14:textId="77777777" w:rsidR="00984FEE" w:rsidRDefault="00984FEE" w:rsidP="00984FEE">
      <w:pPr>
        <w:pStyle w:val="xmsonormal"/>
        <w:spacing w:after="160" w:line="252" w:lineRule="auto"/>
        <w:jc w:val="both"/>
      </w:pPr>
    </w:p>
    <w:p w14:paraId="5CAD914D" w14:textId="77777777" w:rsidR="00984FEE" w:rsidRDefault="00984FEE" w:rsidP="00984FEE">
      <w:pPr>
        <w:pStyle w:val="xmsonormal"/>
        <w:spacing w:after="160" w:line="25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*Ce comptage, réalisé en 2020, répertorie le nombre d’activités en France et à l’étranger disponibles au sein des coffrets commercialisés sur le marché français. ** À partir de la date d’achat. </w:t>
      </w:r>
      <w:r w:rsidRPr="00C232F1">
        <w:rPr>
          <w:sz w:val="18"/>
          <w:szCs w:val="18"/>
        </w:rPr>
        <w:t>*** Durant la période de validité du coffret.</w:t>
      </w:r>
      <w:r>
        <w:rPr>
          <w:sz w:val="16"/>
          <w:szCs w:val="16"/>
        </w:rPr>
        <w:t xml:space="preserve"> </w:t>
      </w:r>
      <w:r w:rsidRPr="00B401CB">
        <w:rPr>
          <w:sz w:val="18"/>
          <w:szCs w:val="18"/>
        </w:rPr>
        <w:t xml:space="preserve">Voir conditions sur </w:t>
      </w:r>
      <w:r>
        <w:rPr>
          <w:sz w:val="18"/>
          <w:szCs w:val="18"/>
        </w:rPr>
        <w:t>wonderbox</w:t>
      </w:r>
      <w:r w:rsidRPr="00B401CB">
        <w:rPr>
          <w:sz w:val="18"/>
          <w:szCs w:val="18"/>
        </w:rPr>
        <w:t>.fr</w:t>
      </w:r>
      <w:r>
        <w:rPr>
          <w:sz w:val="18"/>
          <w:szCs w:val="18"/>
        </w:rPr>
        <w:t xml:space="preserve"> </w:t>
      </w:r>
      <w:r w:rsidRPr="00C232F1">
        <w:rPr>
          <w:sz w:val="18"/>
          <w:szCs w:val="18"/>
        </w:rPr>
        <w:t>**</w:t>
      </w:r>
      <w:r>
        <w:rPr>
          <w:sz w:val="18"/>
          <w:szCs w:val="18"/>
        </w:rPr>
        <w:t>*</w:t>
      </w:r>
      <w:r w:rsidRPr="00C232F1">
        <w:rPr>
          <w:sz w:val="18"/>
          <w:szCs w:val="18"/>
        </w:rPr>
        <w:t xml:space="preserve">* </w:t>
      </w:r>
      <w:r>
        <w:rPr>
          <w:sz w:val="18"/>
          <w:szCs w:val="18"/>
        </w:rPr>
        <w:t>Labelisé Service Client de l’Année 2020 &amp; 2021.</w:t>
      </w:r>
    </w:p>
    <w:p w14:paraId="279BBDDC" w14:textId="1CCF5D64" w:rsidR="00B93FA7" w:rsidRDefault="00B93FA7" w:rsidP="00FE3218">
      <w:pPr>
        <w:pBdr>
          <w:bottom w:val="single" w:sz="6" w:space="1" w:color="auto"/>
        </w:pBdr>
        <w:rPr>
          <w:sz w:val="18"/>
          <w:szCs w:val="18"/>
        </w:rPr>
      </w:pPr>
    </w:p>
    <w:p w14:paraId="63B77F13" w14:textId="1ABB1466" w:rsidR="00B93FA7" w:rsidRPr="00B93FA7" w:rsidRDefault="00B93FA7" w:rsidP="00B93F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zh-CN"/>
        </w:rPr>
      </w:pPr>
      <w:r w:rsidRPr="00B93FA7">
        <w:rPr>
          <w:rFonts w:eastAsia="Times New Roman" w:cstheme="minorHAnsi"/>
          <w:b/>
          <w:bCs/>
          <w:sz w:val="24"/>
          <w:szCs w:val="24"/>
          <w:u w:val="single"/>
          <w:lang w:eastAsia="zh-CN"/>
        </w:rPr>
        <w:t>Comment commander via le lien ?</w:t>
      </w:r>
    </w:p>
    <w:p w14:paraId="4AD677E8" w14:textId="770A2C00" w:rsidR="00B93FA7" w:rsidRPr="00B93FA7" w:rsidRDefault="00B93FA7" w:rsidP="00922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B93FA7">
        <w:rPr>
          <w:rFonts w:eastAsia="Times New Roman" w:cstheme="minorHAnsi"/>
          <w:sz w:val="24"/>
          <w:szCs w:val="24"/>
          <w:lang w:eastAsia="zh-CN"/>
        </w:rPr>
        <w:t>Cliquez sur le lien</w:t>
      </w:r>
      <w:r w:rsidRPr="00D2775B">
        <w:rPr>
          <w:rFonts w:eastAsia="Times New Roman" w:cstheme="minorHAnsi"/>
          <w:sz w:val="24"/>
          <w:szCs w:val="24"/>
          <w:lang w:eastAsia="zh-CN"/>
        </w:rPr>
        <w:t xml:space="preserve"> et </w:t>
      </w:r>
      <w:r w:rsidR="00D2775B">
        <w:rPr>
          <w:rFonts w:eastAsia="Times New Roman" w:cstheme="minorHAnsi"/>
          <w:sz w:val="24"/>
          <w:szCs w:val="24"/>
          <w:lang w:eastAsia="zh-CN"/>
        </w:rPr>
        <w:t>c</w:t>
      </w:r>
      <w:r w:rsidRPr="00B93FA7">
        <w:rPr>
          <w:rFonts w:eastAsia="Times New Roman" w:cstheme="minorHAnsi"/>
          <w:sz w:val="24"/>
          <w:szCs w:val="24"/>
          <w:lang w:eastAsia="zh-CN"/>
        </w:rPr>
        <w:t xml:space="preserve">hoisissez </w:t>
      </w:r>
      <w:r w:rsidR="00D2775B">
        <w:rPr>
          <w:rFonts w:eastAsia="Times New Roman" w:cstheme="minorHAnsi"/>
          <w:sz w:val="24"/>
          <w:szCs w:val="24"/>
          <w:lang w:eastAsia="zh-CN"/>
        </w:rPr>
        <w:t>le</w:t>
      </w:r>
      <w:r w:rsidR="000A274A">
        <w:rPr>
          <w:rFonts w:eastAsia="Times New Roman" w:cstheme="minorHAnsi"/>
          <w:sz w:val="24"/>
          <w:szCs w:val="24"/>
          <w:lang w:eastAsia="zh-CN"/>
        </w:rPr>
        <w:t>/</w:t>
      </w:r>
      <w:r w:rsidR="00D2775B">
        <w:rPr>
          <w:rFonts w:eastAsia="Times New Roman" w:cstheme="minorHAnsi"/>
          <w:sz w:val="24"/>
          <w:szCs w:val="24"/>
          <w:lang w:eastAsia="zh-CN"/>
        </w:rPr>
        <w:t>les coffret(s) de votre choix</w:t>
      </w:r>
    </w:p>
    <w:p w14:paraId="20C2EE54" w14:textId="152D7C4A" w:rsidR="00B93FA7" w:rsidRPr="00B93FA7" w:rsidRDefault="00D2775B" w:rsidP="00B93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La réduction est déduite</w:t>
      </w:r>
      <w:r w:rsidR="00B93FA7" w:rsidRPr="00B93FA7">
        <w:rPr>
          <w:rFonts w:eastAsia="Times New Roman" w:cstheme="minorHAnsi"/>
          <w:sz w:val="24"/>
          <w:szCs w:val="24"/>
          <w:lang w:eastAsia="zh-CN"/>
        </w:rPr>
        <w:t xml:space="preserve"> automatiquement </w:t>
      </w:r>
      <w:r w:rsidR="00B93FA7" w:rsidRPr="00316800">
        <w:rPr>
          <w:rFonts w:eastAsia="Times New Roman" w:cstheme="minorHAnsi"/>
          <w:sz w:val="24"/>
          <w:szCs w:val="24"/>
          <w:u w:val="single"/>
          <w:lang w:eastAsia="zh-CN"/>
        </w:rPr>
        <w:t>dans votre panier</w:t>
      </w:r>
    </w:p>
    <w:p w14:paraId="713DC755" w14:textId="77777777" w:rsidR="00B93FA7" w:rsidRPr="00B93FA7" w:rsidRDefault="00B93FA7" w:rsidP="00B93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B93FA7">
        <w:rPr>
          <w:rFonts w:eastAsia="Times New Roman" w:cstheme="minorHAnsi"/>
          <w:sz w:val="24"/>
          <w:szCs w:val="24"/>
          <w:lang w:eastAsia="zh-CN"/>
        </w:rPr>
        <w:t>Créez votre espace personnel</w:t>
      </w:r>
    </w:p>
    <w:p w14:paraId="6A14F845" w14:textId="77777777" w:rsidR="00B93FA7" w:rsidRPr="00B93FA7" w:rsidRDefault="00B93FA7" w:rsidP="00B93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B93FA7">
        <w:rPr>
          <w:rFonts w:eastAsia="Times New Roman" w:cstheme="minorHAnsi"/>
          <w:sz w:val="24"/>
          <w:szCs w:val="24"/>
          <w:lang w:eastAsia="zh-CN"/>
        </w:rPr>
        <w:t>Validez et réglez le complément par CB</w:t>
      </w:r>
    </w:p>
    <w:p w14:paraId="48CCBA2F" w14:textId="4E252FD6" w:rsidR="00642B9D" w:rsidRDefault="00B93FA7" w:rsidP="005A250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6107D">
        <w:rPr>
          <w:rFonts w:eastAsia="Times New Roman" w:cstheme="minorHAnsi"/>
          <w:sz w:val="24"/>
          <w:szCs w:val="24"/>
          <w:lang w:eastAsia="zh-CN"/>
        </w:rPr>
        <w:t xml:space="preserve">Recevez votre coffret par courrier sous </w:t>
      </w:r>
      <w:r w:rsidR="00AC45EB" w:rsidRPr="0026107D">
        <w:rPr>
          <w:rFonts w:eastAsia="Times New Roman" w:cstheme="minorHAnsi"/>
          <w:sz w:val="24"/>
          <w:szCs w:val="24"/>
          <w:lang w:eastAsia="zh-CN"/>
        </w:rPr>
        <w:t>72h</w:t>
      </w:r>
      <w:r w:rsidRPr="0026107D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AC45EB" w:rsidRPr="0026107D">
        <w:rPr>
          <w:rFonts w:eastAsia="Times New Roman" w:cstheme="minorHAnsi"/>
          <w:sz w:val="24"/>
          <w:szCs w:val="24"/>
          <w:lang w:eastAsia="zh-CN"/>
        </w:rPr>
        <w:t xml:space="preserve">(envoi gratuit) </w:t>
      </w:r>
      <w:r w:rsidRPr="0026107D">
        <w:rPr>
          <w:rFonts w:eastAsia="Times New Roman" w:cstheme="minorHAnsi"/>
          <w:sz w:val="24"/>
          <w:szCs w:val="24"/>
          <w:lang w:eastAsia="zh-CN"/>
        </w:rPr>
        <w:t xml:space="preserve">ou votre billet </w:t>
      </w:r>
      <w:proofErr w:type="gramStart"/>
      <w:r w:rsidRPr="0026107D">
        <w:rPr>
          <w:rFonts w:eastAsia="Times New Roman" w:cstheme="minorHAnsi"/>
          <w:sz w:val="24"/>
          <w:szCs w:val="24"/>
          <w:lang w:eastAsia="zh-CN"/>
        </w:rPr>
        <w:t>électronique</w:t>
      </w:r>
      <w:proofErr w:type="gramEnd"/>
      <w:r w:rsidRPr="0026107D">
        <w:rPr>
          <w:rFonts w:eastAsia="Times New Roman" w:cstheme="minorHAnsi"/>
          <w:sz w:val="24"/>
          <w:szCs w:val="24"/>
          <w:lang w:eastAsia="zh-CN"/>
        </w:rPr>
        <w:t xml:space="preserve"> par mail immédiatement</w:t>
      </w:r>
      <w:r w:rsidR="001947B6" w:rsidRPr="0026107D">
        <w:rPr>
          <w:sz w:val="18"/>
          <w:szCs w:val="18"/>
        </w:rPr>
        <w:t xml:space="preserve"> </w:t>
      </w:r>
    </w:p>
    <w:sectPr w:rsidR="0064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90EEA" w14:textId="77777777" w:rsidR="00F6721E" w:rsidRDefault="00F6721E" w:rsidP="00995D00">
      <w:pPr>
        <w:spacing w:after="0" w:line="240" w:lineRule="auto"/>
      </w:pPr>
      <w:r>
        <w:separator/>
      </w:r>
    </w:p>
  </w:endnote>
  <w:endnote w:type="continuationSeparator" w:id="0">
    <w:p w14:paraId="650BCEEE" w14:textId="77777777" w:rsidR="00F6721E" w:rsidRDefault="00F6721E" w:rsidP="0099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57B37" w14:textId="77777777" w:rsidR="00F6721E" w:rsidRDefault="00F6721E" w:rsidP="00995D00">
      <w:pPr>
        <w:spacing w:after="0" w:line="240" w:lineRule="auto"/>
      </w:pPr>
      <w:r>
        <w:separator/>
      </w:r>
    </w:p>
  </w:footnote>
  <w:footnote w:type="continuationSeparator" w:id="0">
    <w:p w14:paraId="327D7730" w14:textId="77777777" w:rsidR="00F6721E" w:rsidRDefault="00F6721E" w:rsidP="0099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C6A6F"/>
    <w:multiLevelType w:val="multilevel"/>
    <w:tmpl w:val="C20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18"/>
    <w:rsid w:val="000A274A"/>
    <w:rsid w:val="001947B6"/>
    <w:rsid w:val="0026107D"/>
    <w:rsid w:val="002970C7"/>
    <w:rsid w:val="00316800"/>
    <w:rsid w:val="0034014A"/>
    <w:rsid w:val="0043581A"/>
    <w:rsid w:val="00560777"/>
    <w:rsid w:val="005623D0"/>
    <w:rsid w:val="00681165"/>
    <w:rsid w:val="007678A8"/>
    <w:rsid w:val="007C2DD7"/>
    <w:rsid w:val="008972FB"/>
    <w:rsid w:val="008B2B04"/>
    <w:rsid w:val="00984FEE"/>
    <w:rsid w:val="00995D00"/>
    <w:rsid w:val="009B0C10"/>
    <w:rsid w:val="00A73DEE"/>
    <w:rsid w:val="00AC45EB"/>
    <w:rsid w:val="00B93FA7"/>
    <w:rsid w:val="00C232F1"/>
    <w:rsid w:val="00CF4137"/>
    <w:rsid w:val="00D2775B"/>
    <w:rsid w:val="00D737AC"/>
    <w:rsid w:val="00DA086D"/>
    <w:rsid w:val="00DD6CCD"/>
    <w:rsid w:val="00E50603"/>
    <w:rsid w:val="00E75F24"/>
    <w:rsid w:val="00EB53C7"/>
    <w:rsid w:val="00F256F1"/>
    <w:rsid w:val="00F55004"/>
    <w:rsid w:val="00F6721E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A5C7"/>
  <w15:chartTrackingRefBased/>
  <w15:docId w15:val="{8C7BED93-3B00-4113-85B1-D193E3F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1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E3218"/>
    <w:pPr>
      <w:spacing w:after="0" w:line="240" w:lineRule="auto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1947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7B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9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D00"/>
  </w:style>
  <w:style w:type="paragraph" w:styleId="Pieddepage">
    <w:name w:val="footer"/>
    <w:basedOn w:val="Normal"/>
    <w:link w:val="PieddepageCar"/>
    <w:uiPriority w:val="99"/>
    <w:unhideWhenUsed/>
    <w:rsid w:val="0099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D00"/>
  </w:style>
  <w:style w:type="character" w:customStyle="1" w:styleId="test-idfield-value">
    <w:name w:val="test-id__field-value"/>
    <w:basedOn w:val="Policepardfaut"/>
    <w:rsid w:val="0026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lectivite.wonderbox.fr/promotion/code/872efe48151495e769d1dd45560906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5EC9C038658498168EAE827119963" ma:contentTypeVersion="14" ma:contentTypeDescription="Crée un document." ma:contentTypeScope="" ma:versionID="ab7d048a782b07443bb017cecab6dc1b">
  <xsd:schema xmlns:xsd="http://www.w3.org/2001/XMLSchema" xmlns:xs="http://www.w3.org/2001/XMLSchema" xmlns:p="http://schemas.microsoft.com/office/2006/metadata/properties" xmlns:ns3="e15db386-538c-4aef-9a20-0c05a3edaf33" xmlns:ns4="e8d6fb5e-cabe-4b8d-937d-661c70c3aeec" targetNamespace="http://schemas.microsoft.com/office/2006/metadata/properties" ma:root="true" ma:fieldsID="e901c6e6b27a0a78576a3185e47cb86e" ns3:_="" ns4:_="">
    <xsd:import namespace="e15db386-538c-4aef-9a20-0c05a3edaf33"/>
    <xsd:import namespace="e8d6fb5e-cabe-4b8d-937d-661c70c3ae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b386-538c-4aef-9a20-0c05a3edaf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6fb5e-cabe-4b8d-937d-661c70c3a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CB569-44EE-4403-B20C-343B4211C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b386-538c-4aef-9a20-0c05a3edaf33"/>
    <ds:schemaRef ds:uri="e8d6fb5e-cabe-4b8d-937d-661c70c3a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64EDE-AE64-43DC-8526-A23628E13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4190-3C74-4673-9FE5-49F8292D88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4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TRAN</dc:creator>
  <cp:keywords/>
  <dc:description/>
  <cp:lastModifiedBy>Westphal Celine</cp:lastModifiedBy>
  <cp:revision>2</cp:revision>
  <dcterms:created xsi:type="dcterms:W3CDTF">2022-02-18T10:37:00Z</dcterms:created>
  <dcterms:modified xsi:type="dcterms:W3CDTF">2022-02-18T10:37:00Z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0x010100D055EC9C038658498168EAE827119963</vt:lpwstr>
  </property>
</Properties>
</file>